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C882F" w14:textId="77777777" w:rsidR="000B5CF0" w:rsidRPr="006A6759" w:rsidRDefault="000B5CF0" w:rsidP="000B5CF0">
      <w:pPr>
        <w:spacing w:after="0"/>
        <w:jc w:val="center"/>
        <w:rPr>
          <w:rFonts w:ascii="Open Sans" w:hAnsi="Open Sans" w:cs="Open Sans"/>
          <w:b/>
        </w:rPr>
      </w:pPr>
    </w:p>
    <w:p w14:paraId="0D014D37" w14:textId="0E5B97BD" w:rsidR="000B5CF0" w:rsidRPr="006A6759" w:rsidRDefault="000B5CF0" w:rsidP="000B5CF0">
      <w:pPr>
        <w:spacing w:after="0"/>
        <w:jc w:val="center"/>
        <w:rPr>
          <w:rFonts w:ascii="Open Sans" w:hAnsi="Open Sans" w:cs="Open Sans"/>
          <w:b/>
          <w:sz w:val="32"/>
          <w:szCs w:val="32"/>
        </w:rPr>
      </w:pPr>
      <w:r w:rsidRPr="006A6759">
        <w:rPr>
          <w:rFonts w:ascii="Open Sans" w:hAnsi="Open Sans" w:cs="Open Sans"/>
          <w:b/>
          <w:sz w:val="32"/>
          <w:szCs w:val="32"/>
        </w:rPr>
        <w:t>2020-</w:t>
      </w:r>
      <w:r w:rsidR="006A6759" w:rsidRPr="006A6759">
        <w:rPr>
          <w:rFonts w:ascii="Open Sans" w:hAnsi="Open Sans" w:cs="Open Sans"/>
          <w:b/>
          <w:sz w:val="32"/>
          <w:szCs w:val="32"/>
        </w:rPr>
        <w:t>20</w:t>
      </w:r>
      <w:r w:rsidRPr="006A6759">
        <w:rPr>
          <w:rFonts w:ascii="Open Sans" w:hAnsi="Open Sans" w:cs="Open Sans"/>
          <w:b/>
          <w:sz w:val="32"/>
          <w:szCs w:val="32"/>
        </w:rPr>
        <w:t>21 BURSARY APPLICATION</w:t>
      </w:r>
    </w:p>
    <w:p w14:paraId="05FBFE2B" w14:textId="77777777" w:rsidR="000B5CF0" w:rsidRPr="006A6759" w:rsidRDefault="000B5CF0" w:rsidP="000B5CF0">
      <w:pPr>
        <w:spacing w:after="0"/>
        <w:rPr>
          <w:rFonts w:ascii="Open Sans" w:hAnsi="Open Sans" w:cs="Open Sans"/>
        </w:rPr>
      </w:pPr>
    </w:p>
    <w:p w14:paraId="2F525A2A" w14:textId="77777777" w:rsidR="000B5CF0" w:rsidRPr="006A6759" w:rsidRDefault="000B5CF0" w:rsidP="000B5CF0">
      <w:pPr>
        <w:spacing w:after="0"/>
        <w:rPr>
          <w:rFonts w:ascii="Open Sans" w:hAnsi="Open Sans" w:cs="Open Sans"/>
        </w:rPr>
      </w:pPr>
      <w:r w:rsidRPr="006A6759">
        <w:rPr>
          <w:rFonts w:ascii="Open Sans" w:hAnsi="Open Sans" w:cs="Open Sans"/>
        </w:rPr>
        <w:t xml:space="preserve"> </w:t>
      </w:r>
    </w:p>
    <w:tbl>
      <w:tblPr>
        <w:tblStyle w:val="TableGrid"/>
        <w:tblW w:w="0" w:type="auto"/>
        <w:tblLook w:val="04A0" w:firstRow="1" w:lastRow="0" w:firstColumn="1" w:lastColumn="0" w:noHBand="0" w:noVBand="1"/>
      </w:tblPr>
      <w:tblGrid>
        <w:gridCol w:w="2547"/>
        <w:gridCol w:w="6803"/>
      </w:tblGrid>
      <w:tr w:rsidR="006A6759" w14:paraId="252CB00D" w14:textId="77777777" w:rsidTr="00671248">
        <w:trPr>
          <w:trHeight w:val="408"/>
        </w:trPr>
        <w:tc>
          <w:tcPr>
            <w:tcW w:w="2547" w:type="dxa"/>
            <w:vAlign w:val="center"/>
          </w:tcPr>
          <w:p w14:paraId="2F8BE752" w14:textId="339D3345" w:rsidR="006A6759" w:rsidRPr="006A6759" w:rsidRDefault="006A6759" w:rsidP="00671248">
            <w:pPr>
              <w:rPr>
                <w:rFonts w:ascii="Open Sans" w:hAnsi="Open Sans" w:cs="Open Sans"/>
                <w:b/>
                <w:bCs/>
              </w:rPr>
            </w:pPr>
            <w:r w:rsidRPr="006A6759">
              <w:rPr>
                <w:rFonts w:ascii="Open Sans" w:hAnsi="Open Sans" w:cs="Open Sans"/>
                <w:b/>
                <w:bCs/>
              </w:rPr>
              <w:t>Name:</w:t>
            </w:r>
          </w:p>
        </w:tc>
        <w:tc>
          <w:tcPr>
            <w:tcW w:w="6803" w:type="dxa"/>
            <w:vAlign w:val="center"/>
          </w:tcPr>
          <w:p w14:paraId="25360A0F" w14:textId="77777777" w:rsidR="006A6759" w:rsidRDefault="006A6759" w:rsidP="006A6759">
            <w:pPr>
              <w:rPr>
                <w:rFonts w:ascii="Open Sans" w:hAnsi="Open Sans" w:cs="Open Sans"/>
              </w:rPr>
            </w:pPr>
          </w:p>
        </w:tc>
      </w:tr>
      <w:tr w:rsidR="006A6759" w14:paraId="69A5B5A1" w14:textId="77777777" w:rsidTr="00671248">
        <w:trPr>
          <w:trHeight w:val="408"/>
        </w:trPr>
        <w:tc>
          <w:tcPr>
            <w:tcW w:w="2547" w:type="dxa"/>
            <w:vAlign w:val="center"/>
          </w:tcPr>
          <w:p w14:paraId="3E6AAAF4" w14:textId="704F9C51" w:rsidR="006A6759" w:rsidRPr="006A6759" w:rsidRDefault="006A6759" w:rsidP="00671248">
            <w:pPr>
              <w:rPr>
                <w:rFonts w:ascii="Open Sans" w:hAnsi="Open Sans" w:cs="Open Sans"/>
                <w:b/>
                <w:bCs/>
              </w:rPr>
            </w:pPr>
            <w:r w:rsidRPr="006A6759">
              <w:rPr>
                <w:rFonts w:ascii="Open Sans" w:hAnsi="Open Sans" w:cs="Open Sans"/>
                <w:b/>
                <w:bCs/>
              </w:rPr>
              <w:t>Organization:</w:t>
            </w:r>
          </w:p>
        </w:tc>
        <w:tc>
          <w:tcPr>
            <w:tcW w:w="6803" w:type="dxa"/>
            <w:vAlign w:val="center"/>
          </w:tcPr>
          <w:p w14:paraId="1D2D3061" w14:textId="77777777" w:rsidR="006A6759" w:rsidRDefault="006A6759" w:rsidP="006A6759">
            <w:pPr>
              <w:rPr>
                <w:rFonts w:ascii="Open Sans" w:hAnsi="Open Sans" w:cs="Open Sans"/>
              </w:rPr>
            </w:pPr>
          </w:p>
        </w:tc>
      </w:tr>
      <w:tr w:rsidR="006A6759" w14:paraId="32BB3AF0" w14:textId="77777777" w:rsidTr="00671248">
        <w:trPr>
          <w:trHeight w:val="408"/>
        </w:trPr>
        <w:tc>
          <w:tcPr>
            <w:tcW w:w="2547" w:type="dxa"/>
            <w:vAlign w:val="center"/>
          </w:tcPr>
          <w:p w14:paraId="75B75D33" w14:textId="48655E30" w:rsidR="006A6759" w:rsidRPr="006A6759" w:rsidRDefault="006A6759" w:rsidP="00671248">
            <w:pPr>
              <w:rPr>
                <w:rFonts w:ascii="Open Sans" w:hAnsi="Open Sans" w:cs="Open Sans"/>
                <w:b/>
                <w:bCs/>
              </w:rPr>
            </w:pPr>
            <w:r w:rsidRPr="006A6759">
              <w:rPr>
                <w:rFonts w:ascii="Open Sans" w:hAnsi="Open Sans" w:cs="Open Sans"/>
                <w:b/>
                <w:bCs/>
              </w:rPr>
              <w:t>Position:</w:t>
            </w:r>
          </w:p>
        </w:tc>
        <w:tc>
          <w:tcPr>
            <w:tcW w:w="6803" w:type="dxa"/>
            <w:vAlign w:val="center"/>
          </w:tcPr>
          <w:p w14:paraId="167F7514" w14:textId="77777777" w:rsidR="006A6759" w:rsidRDefault="006A6759" w:rsidP="006A6759">
            <w:pPr>
              <w:rPr>
                <w:rFonts w:ascii="Open Sans" w:hAnsi="Open Sans" w:cs="Open Sans"/>
              </w:rPr>
            </w:pPr>
          </w:p>
        </w:tc>
      </w:tr>
      <w:tr w:rsidR="006A6759" w14:paraId="6ED1D700" w14:textId="77777777" w:rsidTr="00671248">
        <w:trPr>
          <w:trHeight w:val="408"/>
        </w:trPr>
        <w:tc>
          <w:tcPr>
            <w:tcW w:w="2547" w:type="dxa"/>
            <w:vAlign w:val="center"/>
          </w:tcPr>
          <w:p w14:paraId="294BEE88" w14:textId="23C71F77" w:rsidR="006A6759" w:rsidRPr="006A6759" w:rsidRDefault="006A6759" w:rsidP="00671248">
            <w:pPr>
              <w:rPr>
                <w:rFonts w:ascii="Open Sans" w:hAnsi="Open Sans" w:cs="Open Sans"/>
                <w:b/>
                <w:bCs/>
              </w:rPr>
            </w:pPr>
            <w:r w:rsidRPr="006A6759">
              <w:rPr>
                <w:rFonts w:ascii="Open Sans" w:hAnsi="Open Sans" w:cs="Open Sans"/>
                <w:b/>
                <w:bCs/>
              </w:rPr>
              <w:t>Email:</w:t>
            </w:r>
          </w:p>
        </w:tc>
        <w:tc>
          <w:tcPr>
            <w:tcW w:w="6803" w:type="dxa"/>
            <w:vAlign w:val="center"/>
          </w:tcPr>
          <w:p w14:paraId="610A9A64" w14:textId="77777777" w:rsidR="006A6759" w:rsidRDefault="006A6759" w:rsidP="006A6759">
            <w:pPr>
              <w:rPr>
                <w:rFonts w:ascii="Open Sans" w:hAnsi="Open Sans" w:cs="Open Sans"/>
              </w:rPr>
            </w:pPr>
          </w:p>
        </w:tc>
      </w:tr>
      <w:tr w:rsidR="006A6759" w14:paraId="2D77B584" w14:textId="77777777" w:rsidTr="00671248">
        <w:trPr>
          <w:trHeight w:val="408"/>
        </w:trPr>
        <w:tc>
          <w:tcPr>
            <w:tcW w:w="2547" w:type="dxa"/>
            <w:vAlign w:val="center"/>
          </w:tcPr>
          <w:p w14:paraId="11AECFDD" w14:textId="129B8BD3" w:rsidR="006A6759" w:rsidRPr="006A6759" w:rsidRDefault="006A6759" w:rsidP="00671248">
            <w:pPr>
              <w:rPr>
                <w:rFonts w:ascii="Open Sans" w:hAnsi="Open Sans" w:cs="Open Sans"/>
                <w:b/>
                <w:bCs/>
              </w:rPr>
            </w:pPr>
            <w:r w:rsidRPr="006A6759">
              <w:rPr>
                <w:rFonts w:ascii="Open Sans" w:hAnsi="Open Sans" w:cs="Open Sans"/>
                <w:b/>
                <w:bCs/>
              </w:rPr>
              <w:t>Phone:</w:t>
            </w:r>
          </w:p>
        </w:tc>
        <w:tc>
          <w:tcPr>
            <w:tcW w:w="6803" w:type="dxa"/>
            <w:vAlign w:val="center"/>
          </w:tcPr>
          <w:p w14:paraId="7A691C83" w14:textId="77777777" w:rsidR="006A6759" w:rsidRDefault="006A6759" w:rsidP="006A6759">
            <w:pPr>
              <w:rPr>
                <w:rFonts w:ascii="Open Sans" w:hAnsi="Open Sans" w:cs="Open Sans"/>
              </w:rPr>
            </w:pPr>
          </w:p>
        </w:tc>
      </w:tr>
      <w:tr w:rsidR="006A6759" w14:paraId="4A7877B7" w14:textId="77777777" w:rsidTr="00671248">
        <w:tc>
          <w:tcPr>
            <w:tcW w:w="2547" w:type="dxa"/>
            <w:vAlign w:val="center"/>
          </w:tcPr>
          <w:p w14:paraId="655BB78B" w14:textId="5FACA6B7" w:rsidR="006A6759" w:rsidRPr="006A6759" w:rsidRDefault="006A6759" w:rsidP="00671248">
            <w:pPr>
              <w:rPr>
                <w:rFonts w:ascii="Open Sans" w:hAnsi="Open Sans" w:cs="Open Sans"/>
                <w:b/>
                <w:bCs/>
              </w:rPr>
            </w:pPr>
            <w:r w:rsidRPr="006A6759">
              <w:rPr>
                <w:rFonts w:ascii="Open Sans" w:hAnsi="Open Sans" w:cs="Open Sans"/>
                <w:b/>
                <w:bCs/>
              </w:rPr>
              <w:t>Course Description and Published Fee:</w:t>
            </w:r>
          </w:p>
        </w:tc>
        <w:tc>
          <w:tcPr>
            <w:tcW w:w="6803" w:type="dxa"/>
            <w:vAlign w:val="center"/>
          </w:tcPr>
          <w:p w14:paraId="0A9D2A9D" w14:textId="77777777" w:rsidR="006A6759" w:rsidRDefault="006A6759" w:rsidP="006A6759">
            <w:pPr>
              <w:rPr>
                <w:rFonts w:ascii="Open Sans" w:hAnsi="Open Sans" w:cs="Open Sans"/>
              </w:rPr>
            </w:pPr>
          </w:p>
        </w:tc>
      </w:tr>
      <w:tr w:rsidR="006A6759" w14:paraId="0176E6A9" w14:textId="77777777" w:rsidTr="00671248">
        <w:tc>
          <w:tcPr>
            <w:tcW w:w="2547" w:type="dxa"/>
            <w:vAlign w:val="center"/>
          </w:tcPr>
          <w:p w14:paraId="2AD07D6A" w14:textId="7B25C075" w:rsidR="006A6759" w:rsidRPr="006A6759" w:rsidRDefault="006A6759" w:rsidP="00671248">
            <w:pPr>
              <w:rPr>
                <w:rFonts w:ascii="Open Sans" w:hAnsi="Open Sans" w:cs="Open Sans"/>
                <w:b/>
                <w:bCs/>
              </w:rPr>
            </w:pPr>
            <w:r w:rsidRPr="006A6759">
              <w:rPr>
                <w:rFonts w:ascii="Open Sans" w:hAnsi="Open Sans" w:cs="Open Sans"/>
                <w:b/>
                <w:bCs/>
              </w:rPr>
              <w:t>Amount of Bursary Requested:</w:t>
            </w:r>
          </w:p>
        </w:tc>
        <w:tc>
          <w:tcPr>
            <w:tcW w:w="6803" w:type="dxa"/>
            <w:vAlign w:val="center"/>
          </w:tcPr>
          <w:p w14:paraId="1B680AE6" w14:textId="77777777" w:rsidR="006A6759" w:rsidRDefault="006A6759" w:rsidP="006A6759">
            <w:pPr>
              <w:rPr>
                <w:rFonts w:ascii="Open Sans" w:hAnsi="Open Sans" w:cs="Open Sans"/>
              </w:rPr>
            </w:pPr>
          </w:p>
        </w:tc>
      </w:tr>
    </w:tbl>
    <w:p w14:paraId="2851F8B6" w14:textId="3F9BEBD4" w:rsidR="000B5CF0" w:rsidRPr="006A6759" w:rsidRDefault="000B5CF0" w:rsidP="000B5CF0">
      <w:pPr>
        <w:spacing w:after="0"/>
        <w:rPr>
          <w:rFonts w:ascii="Open Sans" w:hAnsi="Open Sans" w:cs="Open Sans"/>
        </w:rPr>
      </w:pPr>
    </w:p>
    <w:p w14:paraId="6BBF2752" w14:textId="77777777" w:rsidR="000B5CF0" w:rsidRPr="006A6759" w:rsidRDefault="000B5CF0" w:rsidP="000B5CF0">
      <w:pPr>
        <w:spacing w:after="0"/>
        <w:rPr>
          <w:rFonts w:ascii="Open Sans" w:hAnsi="Open Sans" w:cs="Open Sans"/>
        </w:rPr>
      </w:pPr>
    </w:p>
    <w:p w14:paraId="1F546063" w14:textId="77777777" w:rsidR="000B5CF0" w:rsidRPr="006A6759" w:rsidRDefault="000B5CF0" w:rsidP="000B5CF0">
      <w:pPr>
        <w:spacing w:after="0"/>
        <w:rPr>
          <w:rFonts w:ascii="Open Sans" w:hAnsi="Open Sans" w:cs="Open Sans"/>
        </w:rPr>
      </w:pPr>
      <w:r w:rsidRPr="006A6759">
        <w:rPr>
          <w:rFonts w:ascii="Open Sans" w:hAnsi="Open Sans" w:cs="Open Sans"/>
        </w:rPr>
        <w:t xml:space="preserve">In response to the Covid-19 pandemic, many training opportunities are now available online. We want to make these as accessible as possible to our community.  </w:t>
      </w:r>
    </w:p>
    <w:p w14:paraId="03028984" w14:textId="77777777" w:rsidR="000B5CF0" w:rsidRPr="006A6759" w:rsidRDefault="000B5CF0" w:rsidP="000B5CF0">
      <w:pPr>
        <w:spacing w:after="0"/>
        <w:rPr>
          <w:rFonts w:ascii="Open Sans" w:hAnsi="Open Sans" w:cs="Open Sans"/>
        </w:rPr>
      </w:pPr>
    </w:p>
    <w:p w14:paraId="13622E60" w14:textId="21288C36" w:rsidR="000B5CF0" w:rsidRPr="006A6759" w:rsidRDefault="000B5CF0" w:rsidP="000B5CF0">
      <w:pPr>
        <w:spacing w:after="0"/>
        <w:rPr>
          <w:rFonts w:ascii="Open Sans" w:hAnsi="Open Sans" w:cs="Open Sans"/>
        </w:rPr>
      </w:pPr>
      <w:r w:rsidRPr="006A6759">
        <w:rPr>
          <w:rFonts w:ascii="Open Sans" w:hAnsi="Open Sans" w:cs="Open Sans"/>
        </w:rPr>
        <w:t xml:space="preserve">Applicants are encouraged to choose a resource that supports the goal to create conditions for compassion to flourish, </w:t>
      </w:r>
      <w:proofErr w:type="spellStart"/>
      <w:r w:rsidRPr="006A6759">
        <w:rPr>
          <w:rFonts w:ascii="Open Sans" w:hAnsi="Open Sans" w:cs="Open Sans"/>
        </w:rPr>
        <w:t>honour</w:t>
      </w:r>
      <w:proofErr w:type="spellEnd"/>
      <w:r w:rsidRPr="006A6759">
        <w:rPr>
          <w:rFonts w:ascii="Open Sans" w:hAnsi="Open Sans" w:cs="Open Sans"/>
        </w:rPr>
        <w:t xml:space="preserve"> the legacy of our founding sisters, and encourage service from a heart of compassion in their workplace. Staff and Board Members within the Compassion Network are eligible to apply (individuals or groups).  </w:t>
      </w:r>
    </w:p>
    <w:p w14:paraId="3899CCCE" w14:textId="77777777" w:rsidR="000B5CF0" w:rsidRPr="006A6759" w:rsidRDefault="000B5CF0" w:rsidP="000B5CF0">
      <w:pPr>
        <w:spacing w:after="0"/>
        <w:rPr>
          <w:rFonts w:ascii="Open Sans" w:hAnsi="Open Sans" w:cs="Open Sans"/>
        </w:rPr>
      </w:pPr>
    </w:p>
    <w:p w14:paraId="7F52C097" w14:textId="77777777" w:rsidR="000B5CF0" w:rsidRPr="006A6759" w:rsidRDefault="000B5CF0" w:rsidP="000B5CF0">
      <w:pPr>
        <w:spacing w:after="0"/>
        <w:rPr>
          <w:rFonts w:ascii="Open Sans" w:hAnsi="Open Sans" w:cs="Open Sans"/>
        </w:rPr>
      </w:pPr>
      <w:r w:rsidRPr="006A6759">
        <w:rPr>
          <w:rFonts w:ascii="Open Sans" w:hAnsi="Open Sans" w:cs="Open Sans"/>
        </w:rPr>
        <w:t xml:space="preserve">We will consider applications from external healthcare, social services, and not-for-profit organizations if applicants can show their support of our goals. </w:t>
      </w:r>
    </w:p>
    <w:p w14:paraId="24B3652E" w14:textId="77777777" w:rsidR="000B5CF0" w:rsidRPr="006A6759" w:rsidRDefault="000B5CF0" w:rsidP="000B5CF0">
      <w:pPr>
        <w:spacing w:after="0"/>
        <w:rPr>
          <w:rFonts w:ascii="Open Sans" w:hAnsi="Open Sans" w:cs="Open Sans"/>
        </w:rPr>
      </w:pPr>
    </w:p>
    <w:p w14:paraId="113D6729" w14:textId="2040BE3F" w:rsidR="000B5CF0" w:rsidRPr="006A6759" w:rsidRDefault="000B5CF0" w:rsidP="000B5CF0">
      <w:pPr>
        <w:spacing w:after="0"/>
        <w:rPr>
          <w:rFonts w:ascii="Open Sans" w:hAnsi="Open Sans" w:cs="Open Sans"/>
        </w:rPr>
      </w:pPr>
      <w:r w:rsidRPr="006A6759">
        <w:rPr>
          <w:rFonts w:ascii="Open Sans" w:hAnsi="Open Sans" w:cs="Open Sans"/>
        </w:rPr>
        <w:t xml:space="preserve">For some resource recommendations, please see our website for information. We are also open to alternative requests that fit the goals. If you would like to discuss your </w:t>
      </w:r>
      <w:r w:rsidR="006A6759" w:rsidRPr="006A6759">
        <w:rPr>
          <w:rFonts w:ascii="Open Sans" w:hAnsi="Open Sans" w:cs="Open Sans"/>
        </w:rPr>
        <w:t>application,</w:t>
      </w:r>
      <w:r w:rsidRPr="006A6759">
        <w:rPr>
          <w:rFonts w:ascii="Open Sans" w:hAnsi="Open Sans" w:cs="Open Sans"/>
        </w:rPr>
        <w:t xml:space="preserve"> please contact</w:t>
      </w:r>
      <w:r w:rsidR="006A6759" w:rsidRPr="006A6759">
        <w:rPr>
          <w:rFonts w:ascii="Open Sans" w:hAnsi="Open Sans" w:cs="Open Sans"/>
        </w:rPr>
        <w:t xml:space="preserve"> </w:t>
      </w:r>
      <w:r w:rsidR="006A6759" w:rsidRPr="006A6759">
        <w:rPr>
          <w:rFonts w:ascii="Open Sans" w:hAnsi="Open Sans" w:cs="Open Sans"/>
          <w:u w:val="single"/>
        </w:rPr>
        <w:t>compassion</w:t>
      </w:r>
      <w:r w:rsidRPr="006A6759">
        <w:rPr>
          <w:rFonts w:ascii="Open Sans" w:hAnsi="Open Sans" w:cs="Open Sans"/>
          <w:u w:val="single"/>
        </w:rPr>
        <w:t>@compassionaction.ca</w:t>
      </w:r>
      <w:r w:rsidRPr="006A6759">
        <w:rPr>
          <w:rFonts w:ascii="Open Sans" w:hAnsi="Open Sans" w:cs="Open Sans"/>
        </w:rPr>
        <w:t xml:space="preserve">.  </w:t>
      </w:r>
    </w:p>
    <w:p w14:paraId="2DE6F907" w14:textId="77777777" w:rsidR="006A6759" w:rsidRDefault="006A6759" w:rsidP="000B5CF0">
      <w:pPr>
        <w:spacing w:after="0"/>
        <w:rPr>
          <w:rFonts w:ascii="Open Sans" w:hAnsi="Open Sans" w:cs="Open Sans"/>
        </w:rPr>
      </w:pPr>
    </w:p>
    <w:tbl>
      <w:tblPr>
        <w:tblStyle w:val="TableGrid"/>
        <w:tblW w:w="0" w:type="auto"/>
        <w:tblLook w:val="04A0" w:firstRow="1" w:lastRow="0" w:firstColumn="1" w:lastColumn="0" w:noHBand="0" w:noVBand="1"/>
      </w:tblPr>
      <w:tblGrid>
        <w:gridCol w:w="9350"/>
      </w:tblGrid>
      <w:tr w:rsidR="006A6759" w14:paraId="1CF80509" w14:textId="77777777" w:rsidTr="006A6759">
        <w:tc>
          <w:tcPr>
            <w:tcW w:w="9350" w:type="dxa"/>
          </w:tcPr>
          <w:p w14:paraId="453853EA" w14:textId="23F1D3A6" w:rsidR="006A6759" w:rsidRPr="006A6759" w:rsidRDefault="006A6759" w:rsidP="000B5CF0">
            <w:pPr>
              <w:rPr>
                <w:rFonts w:ascii="Open Sans" w:hAnsi="Open Sans" w:cs="Open Sans"/>
                <w:b/>
                <w:bCs/>
              </w:rPr>
            </w:pPr>
            <w:r w:rsidRPr="006A6759">
              <w:rPr>
                <w:rFonts w:ascii="Open Sans" w:hAnsi="Open Sans" w:cs="Open Sans"/>
                <w:b/>
                <w:bCs/>
              </w:rPr>
              <w:t xml:space="preserve">1. </w:t>
            </w:r>
            <w:r w:rsidRPr="006A6759">
              <w:rPr>
                <w:rFonts w:ascii="Open Sans" w:hAnsi="Open Sans" w:cs="Open Sans"/>
                <w:b/>
                <w:bCs/>
              </w:rPr>
              <w:t xml:space="preserve">Explain how you expect this resource will help you to support compassion to flourish at work? What are the expected outcomes and how could these could be shared with others in the Compassion Network? </w:t>
            </w:r>
          </w:p>
        </w:tc>
      </w:tr>
      <w:tr w:rsidR="006A6759" w14:paraId="1EA609F4" w14:textId="77777777" w:rsidTr="006A6759">
        <w:trPr>
          <w:trHeight w:val="1014"/>
        </w:trPr>
        <w:tc>
          <w:tcPr>
            <w:tcW w:w="9350" w:type="dxa"/>
          </w:tcPr>
          <w:p w14:paraId="71E5F99E" w14:textId="64096C20" w:rsidR="006A6759" w:rsidRPr="006A6759" w:rsidRDefault="006A6759" w:rsidP="006A6759">
            <w:pPr>
              <w:rPr>
                <w:rFonts w:ascii="Open Sans" w:hAnsi="Open Sans" w:cs="Open Sans"/>
              </w:rPr>
            </w:pPr>
          </w:p>
        </w:tc>
      </w:tr>
    </w:tbl>
    <w:p w14:paraId="54A5CF66" w14:textId="781268B3" w:rsidR="006A6759" w:rsidRDefault="006A6759" w:rsidP="000B5CF0">
      <w:pPr>
        <w:spacing w:after="0"/>
        <w:rPr>
          <w:rFonts w:ascii="Open Sans" w:hAnsi="Open Sans" w:cs="Open Sans"/>
        </w:rPr>
      </w:pPr>
    </w:p>
    <w:p w14:paraId="75478366" w14:textId="77777777" w:rsidR="006A6759" w:rsidRPr="006A6759" w:rsidRDefault="006A6759" w:rsidP="000B5CF0">
      <w:pPr>
        <w:spacing w:after="0"/>
        <w:rPr>
          <w:rFonts w:ascii="Open Sans" w:hAnsi="Open Sans" w:cs="Open Sans"/>
        </w:rPr>
      </w:pPr>
    </w:p>
    <w:p w14:paraId="475A7AB8" w14:textId="77777777" w:rsidR="000B5CF0" w:rsidRPr="006A6759" w:rsidRDefault="000B5CF0" w:rsidP="000B5CF0">
      <w:pPr>
        <w:spacing w:after="0"/>
        <w:rPr>
          <w:rFonts w:ascii="Open Sans" w:hAnsi="Open Sans" w:cs="Open Sans"/>
        </w:rPr>
      </w:pPr>
    </w:p>
    <w:p w14:paraId="3EE0734C" w14:textId="560D624A" w:rsidR="000B5CF0" w:rsidRDefault="000B5CF0" w:rsidP="000B5CF0">
      <w:pPr>
        <w:spacing w:after="0"/>
        <w:rPr>
          <w:rFonts w:ascii="Open Sans" w:hAnsi="Open Sans" w:cs="Open Sans"/>
        </w:rPr>
      </w:pPr>
    </w:p>
    <w:p w14:paraId="5A80913D" w14:textId="5943C254" w:rsidR="006A6759" w:rsidRDefault="006A6759" w:rsidP="000B5CF0">
      <w:pPr>
        <w:spacing w:after="0"/>
        <w:rPr>
          <w:rFonts w:ascii="Open Sans" w:hAnsi="Open Sans" w:cs="Open Sans"/>
        </w:rPr>
      </w:pPr>
    </w:p>
    <w:p w14:paraId="1782E4D0" w14:textId="77777777" w:rsidR="003A640A" w:rsidRDefault="003A640A" w:rsidP="000B5CF0">
      <w:pPr>
        <w:spacing w:after="0"/>
        <w:rPr>
          <w:rFonts w:ascii="Open Sans" w:hAnsi="Open Sans" w:cs="Open Sans"/>
        </w:rPr>
      </w:pPr>
    </w:p>
    <w:tbl>
      <w:tblPr>
        <w:tblStyle w:val="TableGrid"/>
        <w:tblW w:w="0" w:type="auto"/>
        <w:tblLook w:val="04A0" w:firstRow="1" w:lastRow="0" w:firstColumn="1" w:lastColumn="0" w:noHBand="0" w:noVBand="1"/>
      </w:tblPr>
      <w:tblGrid>
        <w:gridCol w:w="9350"/>
      </w:tblGrid>
      <w:tr w:rsidR="006A6759" w14:paraId="075F2FD7" w14:textId="77777777" w:rsidTr="00EF6279">
        <w:tc>
          <w:tcPr>
            <w:tcW w:w="9350" w:type="dxa"/>
          </w:tcPr>
          <w:p w14:paraId="287ABADB" w14:textId="77777777" w:rsidR="006A6759" w:rsidRPr="006A6759" w:rsidRDefault="006A6759" w:rsidP="00EF6279">
            <w:pPr>
              <w:rPr>
                <w:rFonts w:ascii="Open Sans" w:hAnsi="Open Sans" w:cs="Open Sans"/>
                <w:b/>
                <w:bCs/>
              </w:rPr>
            </w:pPr>
            <w:r w:rsidRPr="006A6759">
              <w:rPr>
                <w:rFonts w:ascii="Open Sans" w:hAnsi="Open Sans" w:cs="Open Sans"/>
                <w:b/>
                <w:bCs/>
              </w:rPr>
              <w:t xml:space="preserve">2. Have you taken part in Compassion Project Training in the past (for individuals? If it is a group application?)? </w:t>
            </w:r>
          </w:p>
        </w:tc>
      </w:tr>
      <w:tr w:rsidR="006A6759" w14:paraId="36D1332F" w14:textId="77777777" w:rsidTr="00EF6279">
        <w:tc>
          <w:tcPr>
            <w:tcW w:w="9350" w:type="dxa"/>
          </w:tcPr>
          <w:p w14:paraId="69BAFB22" w14:textId="77777777" w:rsidR="006A6759" w:rsidRDefault="006A6759" w:rsidP="00EF6279">
            <w:pPr>
              <w:rPr>
                <w:rFonts w:ascii="Open Sans" w:hAnsi="Open Sans" w:cs="Open Sans"/>
              </w:rPr>
            </w:pPr>
          </w:p>
          <w:p w14:paraId="454131C0" w14:textId="23F99861" w:rsidR="006A6759" w:rsidRPr="006A6759" w:rsidRDefault="006A6759" w:rsidP="00EF6279">
            <w:pPr>
              <w:jc w:val="center"/>
              <w:rPr>
                <w:rFonts w:ascii="Open Sans" w:hAnsi="Open Sans" w:cs="Open Sans"/>
              </w:rPr>
            </w:pPr>
            <w:r>
              <w:rPr>
                <w:rFonts w:ascii="Wingdings" w:hAnsi="Wingdings" w:cs="Open Sans"/>
              </w:rPr>
              <w:t>o</w:t>
            </w:r>
            <w:r>
              <w:rPr>
                <w:rFonts w:ascii="Open Sans" w:hAnsi="Open Sans" w:cs="Open Sans"/>
              </w:rPr>
              <w:t xml:space="preserve"> </w:t>
            </w:r>
            <w:r w:rsidRPr="006A6759">
              <w:rPr>
                <w:rFonts w:ascii="Open Sans" w:hAnsi="Open Sans" w:cs="Open Sans"/>
              </w:rPr>
              <w:t xml:space="preserve">Never </w:t>
            </w:r>
            <w:r>
              <w:rPr>
                <w:rFonts w:ascii="Open Sans" w:hAnsi="Open Sans" w:cs="Open Sans"/>
              </w:rPr>
              <w:t xml:space="preserve">        </w:t>
            </w:r>
            <w:r>
              <w:rPr>
                <w:rFonts w:ascii="Wingdings" w:hAnsi="Wingdings" w:cs="Open Sans"/>
              </w:rPr>
              <w:t>o</w:t>
            </w:r>
            <w:r>
              <w:rPr>
                <w:rFonts w:ascii="Open Sans" w:hAnsi="Open Sans" w:cs="Open Sans"/>
              </w:rPr>
              <w:t xml:space="preserve"> </w:t>
            </w:r>
            <w:r w:rsidRPr="006A6759">
              <w:rPr>
                <w:rFonts w:ascii="Open Sans" w:hAnsi="Open Sans" w:cs="Open Sans"/>
              </w:rPr>
              <w:t xml:space="preserve">1-2 Sessions </w:t>
            </w:r>
            <w:r>
              <w:rPr>
                <w:rFonts w:ascii="Open Sans" w:hAnsi="Open Sans" w:cs="Open Sans"/>
              </w:rPr>
              <w:t xml:space="preserve">       </w:t>
            </w:r>
            <w:r>
              <w:rPr>
                <w:rFonts w:ascii="Wingdings" w:hAnsi="Wingdings" w:cs="Open Sans"/>
              </w:rPr>
              <w:t>o</w:t>
            </w:r>
            <w:r>
              <w:rPr>
                <w:rFonts w:ascii="Open Sans" w:hAnsi="Open Sans" w:cs="Open Sans"/>
              </w:rPr>
              <w:t xml:space="preserve"> </w:t>
            </w:r>
            <w:r w:rsidRPr="006A6759">
              <w:rPr>
                <w:rFonts w:ascii="Open Sans" w:hAnsi="Open Sans" w:cs="Open Sans"/>
              </w:rPr>
              <w:t xml:space="preserve">2-3 sessions </w:t>
            </w:r>
            <w:r>
              <w:rPr>
                <w:rFonts w:ascii="Open Sans" w:hAnsi="Open Sans" w:cs="Open Sans"/>
              </w:rPr>
              <w:t xml:space="preserve">     </w:t>
            </w:r>
            <w:proofErr w:type="spellStart"/>
            <w:r>
              <w:rPr>
                <w:rFonts w:ascii="Wingdings" w:hAnsi="Wingdings" w:cs="Open Sans"/>
              </w:rPr>
              <w:t>o</w:t>
            </w:r>
            <w:proofErr w:type="spellEnd"/>
            <w:r>
              <w:rPr>
                <w:rFonts w:ascii="Open Sans" w:hAnsi="Open Sans" w:cs="Open Sans"/>
              </w:rPr>
              <w:t xml:space="preserve"> </w:t>
            </w:r>
            <w:r w:rsidRPr="006A6759">
              <w:rPr>
                <w:rFonts w:ascii="Open Sans" w:hAnsi="Open Sans" w:cs="Open Sans"/>
              </w:rPr>
              <w:t>More than 3 sessions</w:t>
            </w:r>
          </w:p>
          <w:p w14:paraId="711E69E4" w14:textId="77777777" w:rsidR="006A6759" w:rsidRDefault="006A6759" w:rsidP="00EF6279">
            <w:pPr>
              <w:rPr>
                <w:rFonts w:ascii="Open Sans" w:hAnsi="Open Sans" w:cs="Open Sans"/>
              </w:rPr>
            </w:pPr>
          </w:p>
        </w:tc>
      </w:tr>
      <w:tr w:rsidR="006A6759" w14:paraId="2C2A4179" w14:textId="77777777" w:rsidTr="00EF6279">
        <w:tc>
          <w:tcPr>
            <w:tcW w:w="9350" w:type="dxa"/>
          </w:tcPr>
          <w:p w14:paraId="6E5ACAFD" w14:textId="012D2AAD" w:rsidR="006A6759" w:rsidRPr="006A6759" w:rsidRDefault="006A6759" w:rsidP="00EF6279">
            <w:pPr>
              <w:rPr>
                <w:rFonts w:ascii="Open Sans" w:hAnsi="Open Sans" w:cs="Open Sans"/>
                <w:b/>
                <w:bCs/>
              </w:rPr>
            </w:pPr>
            <w:r>
              <w:rPr>
                <w:rFonts w:ascii="Open Sans" w:hAnsi="Open Sans" w:cs="Open Sans"/>
                <w:b/>
                <w:bCs/>
              </w:rPr>
              <w:t xml:space="preserve">          2.B. </w:t>
            </w:r>
            <w:r w:rsidRPr="006A6759">
              <w:rPr>
                <w:rFonts w:ascii="Open Sans" w:hAnsi="Open Sans" w:cs="Open Sans"/>
                <w:b/>
                <w:bCs/>
              </w:rPr>
              <w:t xml:space="preserve">If yes, what sessions have you taken part in? </w:t>
            </w:r>
          </w:p>
        </w:tc>
      </w:tr>
      <w:tr w:rsidR="006A6759" w14:paraId="4863A5C7" w14:textId="77777777" w:rsidTr="006A6759">
        <w:trPr>
          <w:trHeight w:val="894"/>
        </w:trPr>
        <w:tc>
          <w:tcPr>
            <w:tcW w:w="9350" w:type="dxa"/>
          </w:tcPr>
          <w:p w14:paraId="2395E44A" w14:textId="77777777" w:rsidR="006A6759" w:rsidRDefault="006A6759" w:rsidP="00EF6279">
            <w:pPr>
              <w:rPr>
                <w:rFonts w:ascii="Open Sans" w:hAnsi="Open Sans" w:cs="Open Sans"/>
                <w:b/>
                <w:bCs/>
              </w:rPr>
            </w:pPr>
          </w:p>
        </w:tc>
      </w:tr>
    </w:tbl>
    <w:p w14:paraId="6221099D" w14:textId="77777777" w:rsidR="006A6759" w:rsidRPr="006A6759" w:rsidRDefault="006A6759" w:rsidP="000B5CF0">
      <w:pPr>
        <w:spacing w:after="0"/>
        <w:rPr>
          <w:rFonts w:ascii="Open Sans" w:hAnsi="Open Sans" w:cs="Open Sans"/>
        </w:rPr>
      </w:pPr>
    </w:p>
    <w:p w14:paraId="6AA01285" w14:textId="77777777" w:rsidR="000B5CF0" w:rsidRPr="006A6759" w:rsidRDefault="000B5CF0" w:rsidP="000B5CF0">
      <w:pPr>
        <w:spacing w:after="0"/>
        <w:rPr>
          <w:rFonts w:ascii="Open Sans" w:hAnsi="Open Sans" w:cs="Open Sans"/>
        </w:rPr>
      </w:pPr>
    </w:p>
    <w:p w14:paraId="279ACF15" w14:textId="77777777" w:rsidR="000B5CF0" w:rsidRPr="006A6759" w:rsidRDefault="000B5CF0" w:rsidP="000B5CF0">
      <w:pPr>
        <w:spacing w:after="0"/>
        <w:rPr>
          <w:rFonts w:ascii="Open Sans" w:hAnsi="Open Sans" w:cs="Open Sans"/>
        </w:rPr>
      </w:pPr>
    </w:p>
    <w:tbl>
      <w:tblPr>
        <w:tblStyle w:val="TableGrid"/>
        <w:tblW w:w="0" w:type="auto"/>
        <w:tblLook w:val="04A0" w:firstRow="1" w:lastRow="0" w:firstColumn="1" w:lastColumn="0" w:noHBand="0" w:noVBand="1"/>
      </w:tblPr>
      <w:tblGrid>
        <w:gridCol w:w="9350"/>
      </w:tblGrid>
      <w:tr w:rsidR="006A6759" w14:paraId="66FD45B8" w14:textId="77777777" w:rsidTr="006A6759">
        <w:tc>
          <w:tcPr>
            <w:tcW w:w="9350" w:type="dxa"/>
          </w:tcPr>
          <w:p w14:paraId="4D9BA45C" w14:textId="0B3F4C8C" w:rsidR="006A6759" w:rsidRPr="006A6759" w:rsidRDefault="006A6759" w:rsidP="000B5CF0">
            <w:pPr>
              <w:rPr>
                <w:rFonts w:ascii="Open Sans" w:hAnsi="Open Sans" w:cs="Open Sans"/>
                <w:b/>
                <w:bCs/>
              </w:rPr>
            </w:pPr>
            <w:r w:rsidRPr="006A6759">
              <w:rPr>
                <w:rFonts w:ascii="Open Sans" w:hAnsi="Open Sans" w:cs="Open Sans"/>
                <w:b/>
                <w:bCs/>
              </w:rPr>
              <w:t xml:space="preserve">3. </w:t>
            </w:r>
            <w:r w:rsidRPr="006A6759">
              <w:rPr>
                <w:rFonts w:ascii="Open Sans" w:hAnsi="Open Sans" w:cs="Open Sans"/>
                <w:b/>
                <w:bCs/>
              </w:rPr>
              <w:t>Have you received support from Compassion Project in the past?</w:t>
            </w:r>
          </w:p>
        </w:tc>
      </w:tr>
      <w:tr w:rsidR="006A6759" w14:paraId="51843C60" w14:textId="77777777" w:rsidTr="006A6759">
        <w:trPr>
          <w:trHeight w:val="826"/>
        </w:trPr>
        <w:tc>
          <w:tcPr>
            <w:tcW w:w="9350" w:type="dxa"/>
            <w:vAlign w:val="center"/>
          </w:tcPr>
          <w:p w14:paraId="1D689E0E" w14:textId="69C43931" w:rsidR="006A6759" w:rsidRDefault="006A6759" w:rsidP="006A6759">
            <w:pPr>
              <w:jc w:val="center"/>
              <w:rPr>
                <w:rFonts w:ascii="Open Sans" w:hAnsi="Open Sans" w:cs="Open Sans"/>
              </w:rPr>
            </w:pPr>
            <w:r>
              <w:rPr>
                <w:rFonts w:ascii="Wingdings" w:hAnsi="Wingdings" w:cs="Open Sans"/>
              </w:rPr>
              <w:t>o</w:t>
            </w:r>
            <w:r>
              <w:rPr>
                <w:rFonts w:ascii="Wingdings" w:hAnsi="Wingdings" w:cs="Open Sans"/>
              </w:rPr>
              <w:t xml:space="preserve"> </w:t>
            </w:r>
            <w:r w:rsidRPr="006A6759">
              <w:rPr>
                <w:rFonts w:ascii="Open Sans" w:hAnsi="Open Sans" w:cs="Open Sans"/>
              </w:rPr>
              <w:t>Yes</w:t>
            </w:r>
            <w:r>
              <w:rPr>
                <w:rFonts w:ascii="Open Sans" w:hAnsi="Open Sans" w:cs="Open Sans"/>
              </w:rPr>
              <w:tab/>
            </w:r>
            <w:proofErr w:type="spellStart"/>
            <w:r>
              <w:rPr>
                <w:rFonts w:ascii="Wingdings" w:hAnsi="Wingdings" w:cs="Open Sans"/>
              </w:rPr>
              <w:t>o</w:t>
            </w:r>
            <w:proofErr w:type="spellEnd"/>
            <w:r>
              <w:rPr>
                <w:rFonts w:ascii="Wingdings" w:hAnsi="Wingdings" w:cs="Open Sans"/>
              </w:rPr>
              <w:t xml:space="preserve"> </w:t>
            </w:r>
            <w:r w:rsidRPr="006A6759">
              <w:rPr>
                <w:rFonts w:ascii="Open Sans" w:hAnsi="Open Sans" w:cs="Open Sans"/>
              </w:rPr>
              <w:t>No</w:t>
            </w:r>
          </w:p>
        </w:tc>
      </w:tr>
      <w:tr w:rsidR="006A6759" w14:paraId="0A36FEC8" w14:textId="77777777" w:rsidTr="006A6759">
        <w:tc>
          <w:tcPr>
            <w:tcW w:w="9350" w:type="dxa"/>
          </w:tcPr>
          <w:p w14:paraId="6067D3D8" w14:textId="5E1803C9" w:rsidR="006A6759" w:rsidRPr="006A6759" w:rsidRDefault="006A6759" w:rsidP="006A6759">
            <w:pPr>
              <w:rPr>
                <w:rFonts w:ascii="Open Sans" w:hAnsi="Open Sans" w:cs="Open Sans"/>
                <w:b/>
                <w:bCs/>
              </w:rPr>
            </w:pPr>
            <w:r w:rsidRPr="006A6759">
              <w:rPr>
                <w:rFonts w:ascii="Open Sans" w:hAnsi="Open Sans" w:cs="Open Sans"/>
                <w:b/>
                <w:bCs/>
              </w:rPr>
              <w:t xml:space="preserve">         3.B. What was the support provided?</w:t>
            </w:r>
          </w:p>
        </w:tc>
      </w:tr>
      <w:tr w:rsidR="006A6759" w14:paraId="05515798" w14:textId="77777777" w:rsidTr="006A6759">
        <w:trPr>
          <w:trHeight w:val="942"/>
        </w:trPr>
        <w:tc>
          <w:tcPr>
            <w:tcW w:w="9350" w:type="dxa"/>
          </w:tcPr>
          <w:p w14:paraId="360F558A" w14:textId="77777777" w:rsidR="006A6759" w:rsidRDefault="006A6759" w:rsidP="006A6759">
            <w:pPr>
              <w:rPr>
                <w:rFonts w:ascii="Open Sans" w:hAnsi="Open Sans" w:cs="Open Sans"/>
              </w:rPr>
            </w:pPr>
          </w:p>
        </w:tc>
      </w:tr>
    </w:tbl>
    <w:p w14:paraId="71FA5656" w14:textId="77777777" w:rsidR="000B5CF0" w:rsidRPr="006A6759" w:rsidRDefault="000B5CF0" w:rsidP="000B5CF0">
      <w:pPr>
        <w:spacing w:after="0"/>
        <w:rPr>
          <w:rFonts w:ascii="Open Sans" w:hAnsi="Open Sans" w:cs="Open Sans"/>
        </w:rPr>
      </w:pPr>
    </w:p>
    <w:p w14:paraId="2BCF10D0" w14:textId="77777777" w:rsidR="000B5CF0" w:rsidRPr="006A6759" w:rsidRDefault="000B5CF0" w:rsidP="000B5CF0">
      <w:pPr>
        <w:spacing w:after="0"/>
        <w:rPr>
          <w:rFonts w:ascii="Open Sans" w:hAnsi="Open Sans" w:cs="Open Sans"/>
        </w:rPr>
      </w:pPr>
    </w:p>
    <w:p w14:paraId="5F13871E" w14:textId="0438D2D8" w:rsidR="000B5CF0" w:rsidRDefault="000B5CF0" w:rsidP="000B5CF0">
      <w:pPr>
        <w:spacing w:after="0"/>
        <w:rPr>
          <w:rFonts w:ascii="Open Sans" w:hAnsi="Open Sans" w:cs="Open Sans"/>
        </w:rPr>
      </w:pPr>
    </w:p>
    <w:tbl>
      <w:tblPr>
        <w:tblStyle w:val="TableGrid"/>
        <w:tblW w:w="0" w:type="auto"/>
        <w:tblLook w:val="04A0" w:firstRow="1" w:lastRow="0" w:firstColumn="1" w:lastColumn="0" w:noHBand="0" w:noVBand="1"/>
      </w:tblPr>
      <w:tblGrid>
        <w:gridCol w:w="9350"/>
      </w:tblGrid>
      <w:tr w:rsidR="006A6759" w14:paraId="45964FFD" w14:textId="77777777" w:rsidTr="006A6759">
        <w:tc>
          <w:tcPr>
            <w:tcW w:w="9350" w:type="dxa"/>
          </w:tcPr>
          <w:p w14:paraId="0DD52919" w14:textId="1B4B8DF4" w:rsidR="006A6759" w:rsidRPr="006A6759" w:rsidRDefault="006A6759" w:rsidP="000B5CF0">
            <w:pPr>
              <w:rPr>
                <w:rFonts w:ascii="Open Sans" w:hAnsi="Open Sans" w:cs="Open Sans"/>
                <w:b/>
                <w:bCs/>
              </w:rPr>
            </w:pPr>
            <w:r w:rsidRPr="006A6759">
              <w:rPr>
                <w:rFonts w:ascii="Open Sans" w:hAnsi="Open Sans" w:cs="Open Sans"/>
                <w:b/>
                <w:bCs/>
              </w:rPr>
              <w:t xml:space="preserve">4. </w:t>
            </w:r>
            <w:r w:rsidRPr="006A6759">
              <w:rPr>
                <w:rFonts w:ascii="Open Sans" w:hAnsi="Open Sans" w:cs="Open Sans"/>
                <w:b/>
                <w:bCs/>
              </w:rPr>
              <w:t xml:space="preserve">If your application is for more than one participant, please tell us how many people you expect to take part. </w:t>
            </w:r>
          </w:p>
        </w:tc>
      </w:tr>
      <w:tr w:rsidR="006A6759" w14:paraId="146D1832" w14:textId="77777777" w:rsidTr="006A6759">
        <w:trPr>
          <w:trHeight w:val="950"/>
        </w:trPr>
        <w:tc>
          <w:tcPr>
            <w:tcW w:w="9350" w:type="dxa"/>
          </w:tcPr>
          <w:p w14:paraId="328787AF" w14:textId="77777777" w:rsidR="006A6759" w:rsidRDefault="006A6759" w:rsidP="000B5CF0">
            <w:pPr>
              <w:rPr>
                <w:rFonts w:ascii="Open Sans" w:hAnsi="Open Sans" w:cs="Open Sans"/>
              </w:rPr>
            </w:pPr>
          </w:p>
        </w:tc>
      </w:tr>
    </w:tbl>
    <w:p w14:paraId="12FD4D69" w14:textId="77777777" w:rsidR="006A6759" w:rsidRPr="006A6759" w:rsidRDefault="006A6759" w:rsidP="000B5CF0">
      <w:pPr>
        <w:spacing w:after="0"/>
        <w:rPr>
          <w:rFonts w:ascii="Open Sans" w:hAnsi="Open Sans" w:cs="Open Sans"/>
        </w:rPr>
      </w:pPr>
    </w:p>
    <w:p w14:paraId="32C2DC2E" w14:textId="7F95FEFA" w:rsidR="000B5CF0" w:rsidRDefault="000B5CF0" w:rsidP="000B5CF0">
      <w:pPr>
        <w:spacing w:after="0"/>
        <w:rPr>
          <w:rFonts w:ascii="Open Sans" w:hAnsi="Open Sans" w:cs="Open Sans"/>
        </w:rPr>
      </w:pPr>
    </w:p>
    <w:p w14:paraId="3863C3D8" w14:textId="665CF53B" w:rsidR="006A6759" w:rsidRDefault="006A6759" w:rsidP="000B5CF0">
      <w:pPr>
        <w:spacing w:after="0"/>
        <w:rPr>
          <w:rFonts w:ascii="Open Sans" w:hAnsi="Open Sans" w:cs="Open Sans"/>
        </w:rPr>
      </w:pPr>
    </w:p>
    <w:p w14:paraId="1738C861" w14:textId="786BF2F3" w:rsidR="006A6759" w:rsidRDefault="006A6759" w:rsidP="000B5CF0">
      <w:pPr>
        <w:spacing w:after="0"/>
        <w:rPr>
          <w:rFonts w:ascii="Open Sans" w:hAnsi="Open Sans" w:cs="Open Sans"/>
        </w:rPr>
      </w:pPr>
    </w:p>
    <w:tbl>
      <w:tblPr>
        <w:tblStyle w:val="TableGrid"/>
        <w:tblW w:w="0" w:type="auto"/>
        <w:tblLook w:val="04A0" w:firstRow="1" w:lastRow="0" w:firstColumn="1" w:lastColumn="0" w:noHBand="0" w:noVBand="1"/>
      </w:tblPr>
      <w:tblGrid>
        <w:gridCol w:w="9350"/>
      </w:tblGrid>
      <w:tr w:rsidR="006A6759" w14:paraId="5F2F8135" w14:textId="77777777" w:rsidTr="006A6759">
        <w:tc>
          <w:tcPr>
            <w:tcW w:w="9350" w:type="dxa"/>
          </w:tcPr>
          <w:p w14:paraId="047031B4" w14:textId="6DA6F940" w:rsidR="006A6759" w:rsidRPr="006A6759" w:rsidRDefault="006A6759" w:rsidP="000B5CF0">
            <w:pPr>
              <w:rPr>
                <w:rFonts w:ascii="Open Sans" w:hAnsi="Open Sans" w:cs="Open Sans"/>
                <w:b/>
                <w:bCs/>
              </w:rPr>
            </w:pPr>
            <w:r w:rsidRPr="006A6759">
              <w:rPr>
                <w:rFonts w:ascii="Open Sans" w:hAnsi="Open Sans" w:cs="Open Sans"/>
                <w:b/>
                <w:bCs/>
              </w:rPr>
              <w:t>5. Is there a deadline for registration or a specific start date?</w:t>
            </w:r>
          </w:p>
        </w:tc>
      </w:tr>
      <w:tr w:rsidR="006A6759" w14:paraId="18AAAB77" w14:textId="77777777" w:rsidTr="006A6759">
        <w:trPr>
          <w:trHeight w:val="944"/>
        </w:trPr>
        <w:tc>
          <w:tcPr>
            <w:tcW w:w="9350" w:type="dxa"/>
          </w:tcPr>
          <w:p w14:paraId="3C7CBEA6" w14:textId="77777777" w:rsidR="006A6759" w:rsidRDefault="006A6759" w:rsidP="000B5CF0">
            <w:pPr>
              <w:rPr>
                <w:rFonts w:ascii="Open Sans" w:hAnsi="Open Sans" w:cs="Open Sans"/>
              </w:rPr>
            </w:pPr>
          </w:p>
        </w:tc>
      </w:tr>
    </w:tbl>
    <w:p w14:paraId="60543994" w14:textId="77777777" w:rsidR="006A6759" w:rsidRPr="006A6759" w:rsidRDefault="006A6759" w:rsidP="000B5CF0">
      <w:pPr>
        <w:spacing w:after="0"/>
        <w:rPr>
          <w:rFonts w:ascii="Open Sans" w:hAnsi="Open Sans" w:cs="Open Sans"/>
        </w:rPr>
      </w:pPr>
    </w:p>
    <w:p w14:paraId="78859664" w14:textId="220BE8BD" w:rsidR="000B5CF0" w:rsidRDefault="000B5CF0" w:rsidP="000B5CF0">
      <w:pPr>
        <w:spacing w:after="0"/>
        <w:rPr>
          <w:rFonts w:ascii="Open Sans" w:hAnsi="Open Sans" w:cs="Open Sans"/>
        </w:rPr>
      </w:pPr>
    </w:p>
    <w:p w14:paraId="3DEC5D0C" w14:textId="2FBA6CA7" w:rsidR="006A6759" w:rsidRDefault="006A6759" w:rsidP="000B5CF0">
      <w:pPr>
        <w:spacing w:after="0"/>
        <w:rPr>
          <w:rFonts w:ascii="Open Sans" w:hAnsi="Open Sans" w:cs="Open Sans"/>
        </w:rPr>
      </w:pPr>
    </w:p>
    <w:p w14:paraId="1DE70D99" w14:textId="440172A2" w:rsidR="006A6759" w:rsidRDefault="006A6759" w:rsidP="000B5CF0">
      <w:pPr>
        <w:spacing w:after="0"/>
        <w:rPr>
          <w:rFonts w:ascii="Open Sans" w:hAnsi="Open Sans" w:cs="Open Sans"/>
        </w:rPr>
      </w:pPr>
    </w:p>
    <w:p w14:paraId="45E74A11" w14:textId="77777777" w:rsidR="000B5CF0" w:rsidRPr="006A6759" w:rsidRDefault="000B5CF0" w:rsidP="000B5CF0">
      <w:pPr>
        <w:spacing w:after="0"/>
        <w:rPr>
          <w:rFonts w:ascii="Open Sans" w:hAnsi="Open Sans" w:cs="Open Sans"/>
        </w:rPr>
      </w:pPr>
    </w:p>
    <w:p w14:paraId="417E47A4" w14:textId="7C5E2520" w:rsidR="000B5CF0" w:rsidRDefault="000B5CF0" w:rsidP="000B5CF0">
      <w:pPr>
        <w:spacing w:after="0"/>
        <w:rPr>
          <w:rFonts w:ascii="Open Sans" w:hAnsi="Open Sans" w:cs="Open Sans"/>
        </w:rPr>
      </w:pPr>
    </w:p>
    <w:tbl>
      <w:tblPr>
        <w:tblStyle w:val="TableGrid"/>
        <w:tblW w:w="0" w:type="auto"/>
        <w:tblLook w:val="04A0" w:firstRow="1" w:lastRow="0" w:firstColumn="1" w:lastColumn="0" w:noHBand="0" w:noVBand="1"/>
      </w:tblPr>
      <w:tblGrid>
        <w:gridCol w:w="9350"/>
      </w:tblGrid>
      <w:tr w:rsidR="006A6759" w14:paraId="614EE398" w14:textId="77777777" w:rsidTr="006A6759">
        <w:tc>
          <w:tcPr>
            <w:tcW w:w="9350" w:type="dxa"/>
          </w:tcPr>
          <w:p w14:paraId="1074863F" w14:textId="0F82F10D" w:rsidR="006A6759" w:rsidRPr="006A6759" w:rsidRDefault="006A6759" w:rsidP="000B5CF0">
            <w:pPr>
              <w:rPr>
                <w:rFonts w:ascii="Open Sans" w:hAnsi="Open Sans" w:cs="Open Sans"/>
                <w:b/>
                <w:bCs/>
              </w:rPr>
            </w:pPr>
            <w:r w:rsidRPr="006A6759">
              <w:rPr>
                <w:rFonts w:ascii="Open Sans" w:hAnsi="Open Sans" w:cs="Open Sans"/>
                <w:b/>
                <w:bCs/>
              </w:rPr>
              <w:t xml:space="preserve">6. </w:t>
            </w:r>
            <w:r w:rsidRPr="006A6759">
              <w:rPr>
                <w:rFonts w:ascii="Open Sans" w:hAnsi="Open Sans" w:cs="Open Sans"/>
                <w:b/>
                <w:bCs/>
              </w:rPr>
              <w:t xml:space="preserve">Are you able to contribute partially to your request? </w:t>
            </w:r>
            <w:r>
              <w:rPr>
                <w:rFonts w:ascii="Open Sans" w:hAnsi="Open Sans" w:cs="Open Sans"/>
                <w:b/>
                <w:bCs/>
              </w:rPr>
              <w:t>An e</w:t>
            </w:r>
            <w:r w:rsidRPr="006A6759">
              <w:rPr>
                <w:rFonts w:ascii="Open Sans" w:hAnsi="Open Sans" w:cs="Open Sans"/>
                <w:b/>
                <w:bCs/>
              </w:rPr>
              <w:t xml:space="preserve">xample might be to pay a part of the tuition, cover the supplies required, share a story related to the program, pay it forward, or volunteer time. This is encouraged to make opportunities available to as many people as </w:t>
            </w:r>
            <w:r w:rsidRPr="006A6759">
              <w:rPr>
                <w:rFonts w:ascii="Open Sans" w:hAnsi="Open Sans" w:cs="Open Sans"/>
                <w:b/>
                <w:bCs/>
              </w:rPr>
              <w:t>possible and</w:t>
            </w:r>
            <w:r w:rsidRPr="006A6759">
              <w:rPr>
                <w:rFonts w:ascii="Open Sans" w:hAnsi="Open Sans" w:cs="Open Sans"/>
                <w:b/>
                <w:bCs/>
              </w:rPr>
              <w:t xml:space="preserve"> is not a requirement. </w:t>
            </w:r>
          </w:p>
        </w:tc>
      </w:tr>
      <w:tr w:rsidR="006A6759" w14:paraId="45AC83BF" w14:textId="77777777" w:rsidTr="006A6759">
        <w:trPr>
          <w:trHeight w:val="1088"/>
        </w:trPr>
        <w:tc>
          <w:tcPr>
            <w:tcW w:w="9350" w:type="dxa"/>
          </w:tcPr>
          <w:p w14:paraId="2A7E2DB7" w14:textId="77777777" w:rsidR="006A6759" w:rsidRDefault="006A6759" w:rsidP="000B5CF0">
            <w:pPr>
              <w:rPr>
                <w:rFonts w:ascii="Open Sans" w:hAnsi="Open Sans" w:cs="Open Sans"/>
              </w:rPr>
            </w:pPr>
          </w:p>
        </w:tc>
      </w:tr>
    </w:tbl>
    <w:p w14:paraId="42C3443F" w14:textId="77777777" w:rsidR="006A6759" w:rsidRPr="006A6759" w:rsidRDefault="006A6759" w:rsidP="000B5CF0">
      <w:pPr>
        <w:spacing w:after="0"/>
        <w:rPr>
          <w:rFonts w:ascii="Open Sans" w:hAnsi="Open Sans" w:cs="Open Sans"/>
        </w:rPr>
      </w:pPr>
    </w:p>
    <w:p w14:paraId="248F2490" w14:textId="77777777" w:rsidR="000B5CF0" w:rsidRPr="006A6759" w:rsidRDefault="000B5CF0" w:rsidP="000B5CF0">
      <w:pPr>
        <w:spacing w:after="0"/>
        <w:rPr>
          <w:rFonts w:ascii="Open Sans" w:hAnsi="Open Sans" w:cs="Open Sans"/>
        </w:rPr>
      </w:pPr>
    </w:p>
    <w:p w14:paraId="4EE03ADC" w14:textId="77777777" w:rsidR="000B5CF0" w:rsidRPr="006A6759" w:rsidRDefault="000B5CF0" w:rsidP="000B5CF0">
      <w:pPr>
        <w:spacing w:after="0"/>
        <w:rPr>
          <w:rFonts w:ascii="Open Sans" w:hAnsi="Open Sans" w:cs="Open Sans"/>
        </w:rPr>
      </w:pPr>
    </w:p>
    <w:p w14:paraId="1AECCA22" w14:textId="77777777" w:rsidR="006A6759" w:rsidRPr="006A6759" w:rsidRDefault="000B5CF0" w:rsidP="000B5CF0">
      <w:pPr>
        <w:spacing w:after="0"/>
        <w:rPr>
          <w:rFonts w:ascii="Open Sans" w:hAnsi="Open Sans" w:cs="Open Sans"/>
        </w:rPr>
      </w:pPr>
      <w:r w:rsidRPr="006A6759">
        <w:rPr>
          <w:rFonts w:ascii="Open Sans" w:hAnsi="Open Sans" w:cs="Open Sans"/>
        </w:rPr>
        <w:t xml:space="preserve"> </w:t>
      </w:r>
    </w:p>
    <w:tbl>
      <w:tblPr>
        <w:tblStyle w:val="TableGrid"/>
        <w:tblW w:w="0" w:type="auto"/>
        <w:tblLook w:val="04A0" w:firstRow="1" w:lastRow="0" w:firstColumn="1" w:lastColumn="0" w:noHBand="0" w:noVBand="1"/>
      </w:tblPr>
      <w:tblGrid>
        <w:gridCol w:w="9350"/>
      </w:tblGrid>
      <w:tr w:rsidR="006A6759" w14:paraId="3ED7671B" w14:textId="77777777" w:rsidTr="006A6759">
        <w:tc>
          <w:tcPr>
            <w:tcW w:w="9350" w:type="dxa"/>
          </w:tcPr>
          <w:p w14:paraId="3F1FB7B5" w14:textId="72C4B2BC" w:rsidR="006A6759" w:rsidRPr="006A6759" w:rsidRDefault="006A6759" w:rsidP="000B5CF0">
            <w:pPr>
              <w:rPr>
                <w:rFonts w:ascii="Open Sans" w:hAnsi="Open Sans" w:cs="Open Sans"/>
                <w:b/>
                <w:bCs/>
              </w:rPr>
            </w:pPr>
            <w:r w:rsidRPr="006A6759">
              <w:rPr>
                <w:rFonts w:ascii="Open Sans" w:hAnsi="Open Sans" w:cs="Open Sans"/>
                <w:b/>
                <w:bCs/>
              </w:rPr>
              <w:t>7. Is there anything else you would like us to know?</w:t>
            </w:r>
          </w:p>
        </w:tc>
      </w:tr>
      <w:tr w:rsidR="006A6759" w14:paraId="29F8DBE6" w14:textId="77777777" w:rsidTr="006A6759">
        <w:trPr>
          <w:trHeight w:val="1069"/>
        </w:trPr>
        <w:tc>
          <w:tcPr>
            <w:tcW w:w="9350" w:type="dxa"/>
          </w:tcPr>
          <w:p w14:paraId="689B542B" w14:textId="77777777" w:rsidR="006A6759" w:rsidRDefault="006A6759" w:rsidP="000B5CF0">
            <w:pPr>
              <w:rPr>
                <w:rFonts w:ascii="Open Sans" w:hAnsi="Open Sans" w:cs="Open Sans"/>
              </w:rPr>
            </w:pPr>
          </w:p>
        </w:tc>
      </w:tr>
    </w:tbl>
    <w:p w14:paraId="364FDD19" w14:textId="577E14B2" w:rsidR="000B5CF0" w:rsidRPr="006A6759" w:rsidRDefault="000B5CF0" w:rsidP="000B5CF0">
      <w:pPr>
        <w:spacing w:after="0"/>
        <w:rPr>
          <w:rFonts w:ascii="Open Sans" w:hAnsi="Open Sans" w:cs="Open Sans"/>
        </w:rPr>
      </w:pPr>
    </w:p>
    <w:p w14:paraId="30E1CEBE" w14:textId="77777777" w:rsidR="000B5CF0" w:rsidRPr="006A6759" w:rsidRDefault="000B5CF0" w:rsidP="000B5CF0">
      <w:pPr>
        <w:spacing w:after="0"/>
        <w:rPr>
          <w:rFonts w:ascii="Open Sans" w:hAnsi="Open Sans" w:cs="Open Sans"/>
        </w:rPr>
      </w:pPr>
      <w:r w:rsidRPr="006A6759">
        <w:rPr>
          <w:rFonts w:ascii="Open Sans" w:hAnsi="Open Sans" w:cs="Open Sans"/>
        </w:rPr>
        <w:t xml:space="preserve"> </w:t>
      </w:r>
    </w:p>
    <w:p w14:paraId="1E8B34E8" w14:textId="6597E3FD" w:rsidR="000B5CF0" w:rsidRPr="00671248" w:rsidRDefault="006A6759" w:rsidP="000B5CF0">
      <w:pPr>
        <w:spacing w:after="0"/>
        <w:rPr>
          <w:rFonts w:ascii="Open Sans" w:hAnsi="Open Sans" w:cs="Open Sans"/>
          <w:b/>
          <w:bCs/>
        </w:rPr>
      </w:pPr>
      <w:r w:rsidRPr="00671248">
        <w:rPr>
          <w:rFonts w:ascii="Open Sans" w:hAnsi="Open Sans" w:cs="Open Sans"/>
          <w:b/>
          <w:bCs/>
        </w:rPr>
        <w:t xml:space="preserve">Please email this completed application form to </w:t>
      </w:r>
      <w:hyperlink r:id="rId7" w:history="1">
        <w:r w:rsidRPr="00671248">
          <w:rPr>
            <w:rStyle w:val="Hyperlink"/>
            <w:rFonts w:ascii="Open Sans" w:hAnsi="Open Sans" w:cs="Open Sans"/>
            <w:b/>
            <w:bCs/>
          </w:rPr>
          <w:t>compassion@compassionaction.ca</w:t>
        </w:r>
      </w:hyperlink>
      <w:r w:rsidRPr="00671248">
        <w:rPr>
          <w:rFonts w:ascii="Open Sans" w:hAnsi="Open Sans" w:cs="Open Sans"/>
          <w:b/>
          <w:bCs/>
        </w:rPr>
        <w:t xml:space="preserve">. </w:t>
      </w:r>
    </w:p>
    <w:sectPr w:rsidR="000B5CF0" w:rsidRPr="00671248" w:rsidSect="006A6759">
      <w:headerReference w:type="default" r:id="rId8"/>
      <w:footerReference w:type="even" r:id="rId9"/>
      <w:footerReference w:type="default" r:id="rId10"/>
      <w:pgSz w:w="12240" w:h="15840"/>
      <w:pgMar w:top="1440" w:right="1440" w:bottom="70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FC206" w14:textId="77777777" w:rsidR="00F3074D" w:rsidRDefault="00F3074D" w:rsidP="006A6759">
      <w:pPr>
        <w:spacing w:after="0" w:line="240" w:lineRule="auto"/>
      </w:pPr>
      <w:r>
        <w:separator/>
      </w:r>
    </w:p>
  </w:endnote>
  <w:endnote w:type="continuationSeparator" w:id="0">
    <w:p w14:paraId="1A7F4643" w14:textId="77777777" w:rsidR="00F3074D" w:rsidRDefault="00F3074D" w:rsidP="006A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9294660"/>
      <w:docPartObj>
        <w:docPartGallery w:val="Page Numbers (Bottom of Page)"/>
        <w:docPartUnique/>
      </w:docPartObj>
    </w:sdtPr>
    <w:sdtContent>
      <w:p w14:paraId="0EF125C3" w14:textId="14473877" w:rsidR="003A640A" w:rsidRDefault="003A640A" w:rsidP="00A03E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326E50" w14:textId="77777777" w:rsidR="003A640A" w:rsidRDefault="003A640A" w:rsidP="003A64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D97F3" w14:textId="4BB39C73" w:rsidR="003A640A" w:rsidRPr="003A640A" w:rsidRDefault="003A640A" w:rsidP="003A640A">
    <w:pPr>
      <w:pStyle w:val="Footer"/>
      <w:ind w:right="360"/>
      <w:jc w:val="right"/>
      <w:rPr>
        <w:rFonts w:ascii="Open Sans" w:hAnsi="Open Sans" w:cs="Open Sans"/>
        <w:sz w:val="18"/>
        <w:szCs w:val="18"/>
      </w:rPr>
    </w:pPr>
    <w:r w:rsidRPr="003A640A">
      <w:rPr>
        <w:rFonts w:ascii="Open Sans" w:hAnsi="Open Sans" w:cs="Open Sans"/>
        <w:sz w:val="18"/>
        <w:szCs w:val="18"/>
      </w:rPr>
      <w:t xml:space="preserve">Page </w:t>
    </w:r>
    <w:r w:rsidRPr="003A640A">
      <w:rPr>
        <w:rFonts w:ascii="Open Sans" w:hAnsi="Open Sans" w:cs="Open Sans"/>
        <w:sz w:val="18"/>
        <w:szCs w:val="18"/>
      </w:rPr>
      <w:fldChar w:fldCharType="begin"/>
    </w:r>
    <w:r w:rsidRPr="003A640A">
      <w:rPr>
        <w:rFonts w:ascii="Open Sans" w:hAnsi="Open Sans" w:cs="Open Sans"/>
        <w:sz w:val="18"/>
        <w:szCs w:val="18"/>
      </w:rPr>
      <w:instrText xml:space="preserve"> PAGE </w:instrText>
    </w:r>
    <w:r w:rsidRPr="003A640A">
      <w:rPr>
        <w:rFonts w:ascii="Open Sans" w:hAnsi="Open Sans" w:cs="Open Sans"/>
        <w:sz w:val="18"/>
        <w:szCs w:val="18"/>
      </w:rPr>
      <w:fldChar w:fldCharType="separate"/>
    </w:r>
    <w:r w:rsidRPr="003A640A">
      <w:rPr>
        <w:rFonts w:ascii="Open Sans" w:hAnsi="Open Sans" w:cs="Open Sans"/>
        <w:noProof/>
        <w:sz w:val="18"/>
        <w:szCs w:val="18"/>
      </w:rPr>
      <w:t>3</w:t>
    </w:r>
    <w:r w:rsidRPr="003A640A">
      <w:rPr>
        <w:rFonts w:ascii="Open Sans" w:hAnsi="Open Sans" w:cs="Open Sans"/>
        <w:sz w:val="18"/>
        <w:szCs w:val="18"/>
      </w:rPr>
      <w:fldChar w:fldCharType="end"/>
    </w:r>
    <w:r w:rsidRPr="003A640A">
      <w:rPr>
        <w:rFonts w:ascii="Open Sans" w:hAnsi="Open Sans" w:cs="Open Sans"/>
        <w:sz w:val="18"/>
        <w:szCs w:val="18"/>
      </w:rPr>
      <w:t xml:space="preserve"> of </w:t>
    </w:r>
    <w:r w:rsidRPr="003A640A">
      <w:rPr>
        <w:rFonts w:ascii="Open Sans" w:hAnsi="Open Sans" w:cs="Open Sans"/>
        <w:sz w:val="18"/>
        <w:szCs w:val="18"/>
      </w:rPr>
      <w:fldChar w:fldCharType="begin"/>
    </w:r>
    <w:r w:rsidRPr="003A640A">
      <w:rPr>
        <w:rFonts w:ascii="Open Sans" w:hAnsi="Open Sans" w:cs="Open Sans"/>
        <w:sz w:val="18"/>
        <w:szCs w:val="18"/>
      </w:rPr>
      <w:instrText xml:space="preserve"> NUMPAGES </w:instrText>
    </w:r>
    <w:r w:rsidRPr="003A640A">
      <w:rPr>
        <w:rFonts w:ascii="Open Sans" w:hAnsi="Open Sans" w:cs="Open Sans"/>
        <w:sz w:val="18"/>
        <w:szCs w:val="18"/>
      </w:rPr>
      <w:fldChar w:fldCharType="separate"/>
    </w:r>
    <w:r w:rsidRPr="003A640A">
      <w:rPr>
        <w:rFonts w:ascii="Open Sans" w:hAnsi="Open Sans" w:cs="Open Sans"/>
        <w:noProof/>
        <w:sz w:val="18"/>
        <w:szCs w:val="18"/>
      </w:rPr>
      <w:t>3</w:t>
    </w:r>
    <w:r w:rsidRPr="003A640A">
      <w:rPr>
        <w:rFonts w:ascii="Open Sans" w:hAnsi="Open Sans" w:cs="Open Sa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77F90" w14:textId="77777777" w:rsidR="00F3074D" w:rsidRDefault="00F3074D" w:rsidP="006A6759">
      <w:pPr>
        <w:spacing w:after="0" w:line="240" w:lineRule="auto"/>
      </w:pPr>
      <w:r>
        <w:separator/>
      </w:r>
    </w:p>
  </w:footnote>
  <w:footnote w:type="continuationSeparator" w:id="0">
    <w:p w14:paraId="1FD0AFEE" w14:textId="77777777" w:rsidR="00F3074D" w:rsidRDefault="00F3074D" w:rsidP="006A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03E92" w14:textId="502C3952" w:rsidR="006A6759" w:rsidRDefault="006A6759">
    <w:pPr>
      <w:pStyle w:val="Header"/>
    </w:pPr>
    <w:r>
      <w:rPr>
        <w:noProof/>
      </w:rPr>
      <w:drawing>
        <wp:anchor distT="0" distB="0" distL="114300" distR="114300" simplePos="0" relativeHeight="251658240" behindDoc="1" locked="0" layoutInCell="1" allowOverlap="1" wp14:anchorId="4B9FDFBF" wp14:editId="1920035F">
          <wp:simplePos x="0" y="0"/>
          <wp:positionH relativeFrom="column">
            <wp:posOffset>5133637</wp:posOffset>
          </wp:positionH>
          <wp:positionV relativeFrom="paragraph">
            <wp:posOffset>-172085</wp:posOffset>
          </wp:positionV>
          <wp:extent cx="1393607" cy="805344"/>
          <wp:effectExtent l="0" t="0" r="3810" b="0"/>
          <wp:wrapTight wrapText="bothSides">
            <wp:wrapPolygon edited="0">
              <wp:start x="0" y="0"/>
              <wp:lineTo x="0" y="21123"/>
              <wp:lineTo x="21462" y="21123"/>
              <wp:lineTo x="21462" y="0"/>
              <wp:lineTo x="0" y="0"/>
            </wp:wrapPolygon>
          </wp:wrapTight>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u Compassion Network-Logo-4c.jpg"/>
                  <pic:cNvPicPr/>
                </pic:nvPicPr>
                <pic:blipFill>
                  <a:blip r:embed="rId1">
                    <a:extLst>
                      <a:ext uri="{28A0092B-C50C-407E-A947-70E740481C1C}">
                        <a14:useLocalDpi xmlns:a14="http://schemas.microsoft.com/office/drawing/2010/main" val="0"/>
                      </a:ext>
                    </a:extLst>
                  </a:blip>
                  <a:stretch>
                    <a:fillRect/>
                  </a:stretch>
                </pic:blipFill>
                <pic:spPr>
                  <a:xfrm>
                    <a:off x="0" y="0"/>
                    <a:ext cx="1393607" cy="8053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27928"/>
    <w:multiLevelType w:val="hybridMultilevel"/>
    <w:tmpl w:val="6E729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F0"/>
    <w:rsid w:val="000B5CF0"/>
    <w:rsid w:val="00164401"/>
    <w:rsid w:val="003A640A"/>
    <w:rsid w:val="00671248"/>
    <w:rsid w:val="006A6759"/>
    <w:rsid w:val="0086702B"/>
    <w:rsid w:val="00F3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003A1"/>
  <w15:chartTrackingRefBased/>
  <w15:docId w15:val="{CB8AAA74-B493-4114-828C-A85F70FE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5CF0"/>
    <w:rPr>
      <w:sz w:val="16"/>
      <w:szCs w:val="16"/>
    </w:rPr>
  </w:style>
  <w:style w:type="paragraph" w:styleId="CommentText">
    <w:name w:val="annotation text"/>
    <w:basedOn w:val="Normal"/>
    <w:link w:val="CommentTextChar"/>
    <w:uiPriority w:val="99"/>
    <w:semiHidden/>
    <w:unhideWhenUsed/>
    <w:rsid w:val="000B5CF0"/>
    <w:pPr>
      <w:spacing w:line="240" w:lineRule="auto"/>
    </w:pPr>
    <w:rPr>
      <w:sz w:val="20"/>
      <w:szCs w:val="20"/>
    </w:rPr>
  </w:style>
  <w:style w:type="character" w:customStyle="1" w:styleId="CommentTextChar">
    <w:name w:val="Comment Text Char"/>
    <w:basedOn w:val="DefaultParagraphFont"/>
    <w:link w:val="CommentText"/>
    <w:uiPriority w:val="99"/>
    <w:semiHidden/>
    <w:rsid w:val="000B5CF0"/>
    <w:rPr>
      <w:sz w:val="20"/>
      <w:szCs w:val="20"/>
    </w:rPr>
  </w:style>
  <w:style w:type="paragraph" w:styleId="CommentSubject">
    <w:name w:val="annotation subject"/>
    <w:basedOn w:val="CommentText"/>
    <w:next w:val="CommentText"/>
    <w:link w:val="CommentSubjectChar"/>
    <w:uiPriority w:val="99"/>
    <w:semiHidden/>
    <w:unhideWhenUsed/>
    <w:rsid w:val="000B5CF0"/>
    <w:rPr>
      <w:b/>
      <w:bCs/>
    </w:rPr>
  </w:style>
  <w:style w:type="character" w:customStyle="1" w:styleId="CommentSubjectChar">
    <w:name w:val="Comment Subject Char"/>
    <w:basedOn w:val="CommentTextChar"/>
    <w:link w:val="CommentSubject"/>
    <w:uiPriority w:val="99"/>
    <w:semiHidden/>
    <w:rsid w:val="000B5CF0"/>
    <w:rPr>
      <w:b/>
      <w:bCs/>
      <w:sz w:val="20"/>
      <w:szCs w:val="20"/>
    </w:rPr>
  </w:style>
  <w:style w:type="paragraph" w:styleId="BalloonText">
    <w:name w:val="Balloon Text"/>
    <w:basedOn w:val="Normal"/>
    <w:link w:val="BalloonTextChar"/>
    <w:uiPriority w:val="99"/>
    <w:semiHidden/>
    <w:unhideWhenUsed/>
    <w:rsid w:val="000B5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F0"/>
    <w:rPr>
      <w:rFonts w:ascii="Segoe UI" w:hAnsi="Segoe UI" w:cs="Segoe UI"/>
      <w:sz w:val="18"/>
      <w:szCs w:val="18"/>
    </w:rPr>
  </w:style>
  <w:style w:type="paragraph" w:styleId="ListParagraph">
    <w:name w:val="List Paragraph"/>
    <w:basedOn w:val="Normal"/>
    <w:uiPriority w:val="34"/>
    <w:qFormat/>
    <w:rsid w:val="000B5CF0"/>
    <w:pPr>
      <w:ind w:left="720"/>
      <w:contextualSpacing/>
    </w:pPr>
  </w:style>
  <w:style w:type="paragraph" w:styleId="Header">
    <w:name w:val="header"/>
    <w:basedOn w:val="Normal"/>
    <w:link w:val="HeaderChar"/>
    <w:uiPriority w:val="99"/>
    <w:unhideWhenUsed/>
    <w:rsid w:val="006A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759"/>
  </w:style>
  <w:style w:type="paragraph" w:styleId="Footer">
    <w:name w:val="footer"/>
    <w:basedOn w:val="Normal"/>
    <w:link w:val="FooterChar"/>
    <w:uiPriority w:val="99"/>
    <w:unhideWhenUsed/>
    <w:rsid w:val="006A6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759"/>
  </w:style>
  <w:style w:type="table" w:styleId="TableGrid">
    <w:name w:val="Table Grid"/>
    <w:basedOn w:val="TableNormal"/>
    <w:uiPriority w:val="39"/>
    <w:rsid w:val="006A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759"/>
    <w:rPr>
      <w:color w:val="0563C1" w:themeColor="hyperlink"/>
      <w:u w:val="single"/>
    </w:rPr>
  </w:style>
  <w:style w:type="character" w:styleId="UnresolvedMention">
    <w:name w:val="Unresolved Mention"/>
    <w:basedOn w:val="DefaultParagraphFont"/>
    <w:uiPriority w:val="99"/>
    <w:semiHidden/>
    <w:unhideWhenUsed/>
    <w:rsid w:val="006A6759"/>
    <w:rPr>
      <w:color w:val="605E5C"/>
      <w:shd w:val="clear" w:color="auto" w:fill="E1DFDD"/>
    </w:rPr>
  </w:style>
  <w:style w:type="character" w:styleId="PageNumber">
    <w:name w:val="page number"/>
    <w:basedOn w:val="DefaultParagraphFont"/>
    <w:uiPriority w:val="99"/>
    <w:semiHidden/>
    <w:unhideWhenUsed/>
    <w:rsid w:val="003A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assion@compassionactio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367</Words>
  <Characters>2010</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St.Amant</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Kilimnik</dc:creator>
  <cp:keywords/>
  <dc:description/>
  <cp:lastModifiedBy>Jocelyne Nicolas</cp:lastModifiedBy>
  <cp:revision>4</cp:revision>
  <dcterms:created xsi:type="dcterms:W3CDTF">2020-09-08T20:46:00Z</dcterms:created>
  <dcterms:modified xsi:type="dcterms:W3CDTF">2020-09-08T20:48:00Z</dcterms:modified>
</cp:coreProperties>
</file>